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财政税务学院</w:t>
      </w:r>
      <w:r>
        <w:rPr>
          <w:rFonts w:ascii="仿宋_GB2312" w:hAnsi="仿宋" w:eastAsia="仿宋_GB2312"/>
          <w:b/>
          <w:sz w:val="28"/>
          <w:szCs w:val="28"/>
        </w:rPr>
        <w:t>20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20</w:t>
      </w:r>
      <w:r>
        <w:rPr>
          <w:rFonts w:ascii="仿宋_GB2312" w:hAnsi="仿宋" w:eastAsia="仿宋_GB2312"/>
          <w:b/>
          <w:sz w:val="28"/>
          <w:szCs w:val="28"/>
        </w:rPr>
        <w:t>-20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b/>
          <w:sz w:val="28"/>
          <w:szCs w:val="28"/>
        </w:rPr>
        <w:t>学年评优申报表</w:t>
      </w:r>
    </w:p>
    <w:tbl>
      <w:tblPr>
        <w:tblStyle w:val="4"/>
        <w:tblW w:w="85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98"/>
        <w:gridCol w:w="334"/>
        <w:gridCol w:w="890"/>
        <w:gridCol w:w="6"/>
        <w:gridCol w:w="877"/>
        <w:gridCol w:w="538"/>
        <w:gridCol w:w="338"/>
        <w:gridCol w:w="1197"/>
        <w:gridCol w:w="1260"/>
        <w:gridCol w:w="126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年龄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所在班级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所在学院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现任职务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年度平均成绩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申报项目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优秀研究生干部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优秀研究生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</w:trPr>
        <w:tc>
          <w:tcPr>
            <w:tcW w:w="90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要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事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迹</w:t>
            </w:r>
          </w:p>
        </w:tc>
        <w:tc>
          <w:tcPr>
            <w:tcW w:w="7615" w:type="dxa"/>
            <w:gridSpan w:val="11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</w:trPr>
        <w:tc>
          <w:tcPr>
            <w:tcW w:w="902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获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奖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励</w:t>
            </w:r>
          </w:p>
        </w:tc>
        <w:tc>
          <w:tcPr>
            <w:tcW w:w="7615" w:type="dxa"/>
            <w:gridSpan w:val="11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902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班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级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意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见</w:t>
            </w:r>
          </w:p>
        </w:tc>
        <w:tc>
          <w:tcPr>
            <w:tcW w:w="7615" w:type="dxa"/>
            <w:gridSpan w:val="11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ind w:firstLine="3960" w:firstLineChars="16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419" w:hRule="atLeast"/>
        </w:trPr>
        <w:tc>
          <w:tcPr>
            <w:tcW w:w="902" w:type="dxa"/>
            <w:textDirection w:val="tbRlV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院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意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见</w:t>
            </w:r>
          </w:p>
        </w:tc>
        <w:tc>
          <w:tcPr>
            <w:tcW w:w="7603" w:type="dxa"/>
            <w:gridSpan w:val="10"/>
          </w:tcPr>
          <w:p>
            <w:pPr>
              <w:jc w:val="both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ind w:right="480" w:firstLine="3600" w:firstLineChars="15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（签章）</w:t>
            </w:r>
          </w:p>
          <w:p>
            <w:pPr>
              <w:ind w:right="480" w:firstLine="3600" w:firstLineChars="150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7615" w:type="dxa"/>
            <w:gridSpan w:val="11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A0F"/>
    <w:rsid w:val="00154D80"/>
    <w:rsid w:val="00395A0F"/>
    <w:rsid w:val="0061644B"/>
    <w:rsid w:val="00617817"/>
    <w:rsid w:val="00665726"/>
    <w:rsid w:val="00980B5C"/>
    <w:rsid w:val="00993C5F"/>
    <w:rsid w:val="00A725B0"/>
    <w:rsid w:val="00E75F6A"/>
    <w:rsid w:val="00EB285E"/>
    <w:rsid w:val="582C2BAC"/>
    <w:rsid w:val="66D420AC"/>
    <w:rsid w:val="7A21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42</Words>
  <Characters>240</Characters>
  <Lines>0</Lines>
  <Paragraphs>0</Paragraphs>
  <TotalTime>4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2018-05-16T03:29:00Z</dcterms:created>
  <dc:creator>袁媛</dc:creator>
  <cp:lastModifiedBy>小可爱</cp:lastModifiedBy>
  <dcterms:modified xsi:type="dcterms:W3CDTF">2021-06-22T01:44:52Z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